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0B" w:rsidRDefault="00706A0B" w:rsidP="00706A0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Информация о проведении второго этапа конкурса,</w:t>
      </w:r>
    </w:p>
    <w:p w:rsidR="00706A0B" w:rsidRDefault="00B1296F" w:rsidP="00706A0B">
      <w:pPr>
        <w:pStyle w:val="a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 xml:space="preserve"> объявленного </w:t>
      </w:r>
      <w:r w:rsidRPr="004D6A27">
        <w:rPr>
          <w:rStyle w:val="a4"/>
          <w:rFonts w:ascii="Arial" w:hAnsi="Arial" w:cs="Arial"/>
          <w:color w:val="000000"/>
          <w:sz w:val="20"/>
          <w:szCs w:val="20"/>
        </w:rPr>
        <w:t>18</w:t>
      </w:r>
      <w:r w:rsidR="00706A0B">
        <w:rPr>
          <w:rStyle w:val="a4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000000"/>
          <w:sz w:val="20"/>
          <w:szCs w:val="20"/>
        </w:rPr>
        <w:t xml:space="preserve">апреля </w:t>
      </w:r>
      <w:r w:rsidR="00706A0B">
        <w:rPr>
          <w:rStyle w:val="a4"/>
          <w:rFonts w:ascii="Arial" w:hAnsi="Arial" w:cs="Arial"/>
          <w:color w:val="000000"/>
          <w:sz w:val="20"/>
          <w:szCs w:val="20"/>
        </w:rPr>
        <w:t>201</w:t>
      </w:r>
      <w:r>
        <w:rPr>
          <w:rStyle w:val="a4"/>
          <w:rFonts w:ascii="Arial" w:hAnsi="Arial" w:cs="Arial"/>
          <w:color w:val="000000"/>
          <w:sz w:val="20"/>
          <w:szCs w:val="20"/>
        </w:rPr>
        <w:t>8</w:t>
      </w:r>
      <w:r w:rsidR="00706A0B">
        <w:rPr>
          <w:rStyle w:val="a4"/>
          <w:rFonts w:ascii="Arial" w:hAnsi="Arial" w:cs="Arial"/>
          <w:color w:val="000000"/>
          <w:sz w:val="20"/>
          <w:szCs w:val="20"/>
        </w:rPr>
        <w:t xml:space="preserve"> г.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Заседание конкурсной комиссии для оценки профессиональног</w:t>
      </w:r>
      <w:r w:rsidR="004D6A27">
        <w:rPr>
          <w:rFonts w:ascii="Arial" w:hAnsi="Arial" w:cs="Arial"/>
          <w:color w:val="000000"/>
          <w:sz w:val="20"/>
          <w:szCs w:val="20"/>
        </w:rPr>
        <w:t>о уровня кандидатов состоится  07</w:t>
      </w:r>
      <w:r>
        <w:rPr>
          <w:rFonts w:ascii="Arial" w:hAnsi="Arial" w:cs="Arial"/>
          <w:color w:val="000000"/>
          <w:sz w:val="20"/>
          <w:szCs w:val="20"/>
        </w:rPr>
        <w:t>.06.2017 c 10.00 (тестирование), с 11,00 (индивидуальное собеседование)  по адресу: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Чебоксары, ул. Ф. Гладкова, д. 7 б  Управление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кандидатов, допущенных к участию в конкурсе: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       </w:t>
      </w:r>
      <w:r w:rsidR="004D6A27">
        <w:rPr>
          <w:rFonts w:ascii="Arial" w:hAnsi="Arial" w:cs="Arial"/>
          <w:color w:val="000000"/>
          <w:sz w:val="20"/>
          <w:szCs w:val="20"/>
        </w:rPr>
        <w:t>Ильин Д.Н.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       </w:t>
      </w:r>
      <w:r w:rsidR="004D6A27">
        <w:rPr>
          <w:rFonts w:ascii="Arial" w:hAnsi="Arial" w:cs="Arial"/>
          <w:color w:val="000000"/>
          <w:sz w:val="20"/>
          <w:szCs w:val="20"/>
        </w:rPr>
        <w:t>Чеботарев А.Д.</w:t>
      </w:r>
    </w:p>
    <w:p w:rsidR="00706A0B" w:rsidRDefault="00706A0B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 Кандидаты, допущенные для участия в конкурсе на включение в кадровый резерв могут предварительно ознакомиться с примерными вариантами тестов на соответствие базовым квалификационным требованиям к знаниям и навыкам и пройти самопроверку на Портале (на главной странице сайта </w:t>
      </w:r>
      <w:hyperlink r:id="rId5" w:history="1">
        <w:r>
          <w:rPr>
            <w:rStyle w:val="a5"/>
            <w:rFonts w:ascii="Arial" w:hAnsi="Arial" w:cs="Arial"/>
            <w:color w:val="29A5DC"/>
            <w:sz w:val="20"/>
            <w:szCs w:val="20"/>
          </w:rPr>
          <w:t>http://gossluzhba.gov.ru</w:t>
        </w:r>
      </w:hyperlink>
      <w:r>
        <w:rPr>
          <w:rFonts w:ascii="Arial" w:hAnsi="Arial" w:cs="Arial"/>
          <w:color w:val="000000"/>
          <w:sz w:val="20"/>
          <w:szCs w:val="20"/>
        </w:rPr>
        <w:t> в разделе «Образование» // «Тесты для самопроверки»).</w:t>
      </w:r>
    </w:p>
    <w:p w:rsidR="00706A0B" w:rsidRDefault="00313B87" w:rsidP="00706A0B">
      <w:pPr>
        <w:pStyle w:val="a3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706A0B">
          <w:rPr>
            <w:rStyle w:val="a4"/>
            <w:rFonts w:ascii="Arial" w:hAnsi="Arial" w:cs="Arial"/>
            <w:color w:val="29A5DC"/>
            <w:sz w:val="20"/>
            <w:szCs w:val="20"/>
            <w:u w:val="single"/>
          </w:rPr>
          <w:t>Условия конкурса, объявленного 18 апреля 2018 года</w:t>
        </w:r>
      </w:hyperlink>
    </w:p>
    <w:p w:rsidR="007B2F0D" w:rsidRDefault="007B2F0D"/>
    <w:sectPr w:rsidR="007B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0B"/>
    <w:rsid w:val="000A48D4"/>
    <w:rsid w:val="004D6A27"/>
    <w:rsid w:val="00706A0B"/>
    <w:rsid w:val="007B2F0D"/>
    <w:rsid w:val="00B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semiHidden/>
    <w:unhideWhenUsed/>
    <w:rsid w:val="00706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6A0B"/>
    <w:rPr>
      <w:b/>
      <w:bCs/>
    </w:rPr>
  </w:style>
  <w:style w:type="character" w:styleId="a5">
    <w:name w:val="Hyperlink"/>
    <w:basedOn w:val="a0"/>
    <w:uiPriority w:val="99"/>
    <w:semiHidden/>
    <w:unhideWhenUsed/>
    <w:rsid w:val="00706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in.rkn.gov.ru/docs/21/uslovia_konkursa_18_aprelia2018.docx" TargetMode="External"/><Relationship Id="rId5" Type="http://schemas.openxmlformats.org/officeDocument/2006/relationships/hyperlink" Target="http://gossluzhb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4457</cp:lastModifiedBy>
  <cp:revision>3</cp:revision>
  <dcterms:created xsi:type="dcterms:W3CDTF">2018-05-25T07:39:00Z</dcterms:created>
  <dcterms:modified xsi:type="dcterms:W3CDTF">2018-05-25T08:14:00Z</dcterms:modified>
</cp:coreProperties>
</file>