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FD" w:rsidRDefault="00F83DFD" w:rsidP="00F83DF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FD">
        <w:rPr>
          <w:rFonts w:ascii="Times New Roman" w:hAnsi="Times New Roman" w:cs="Times New Roman"/>
          <w:b/>
          <w:sz w:val="28"/>
          <w:szCs w:val="28"/>
        </w:rPr>
        <w:t xml:space="preserve">Отчет об итогах работы с обращениями граждан во </w:t>
      </w:r>
      <w:r w:rsidRPr="00F83DF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83DFD">
        <w:rPr>
          <w:rFonts w:ascii="Times New Roman" w:hAnsi="Times New Roman" w:cs="Times New Roman"/>
          <w:b/>
          <w:sz w:val="28"/>
          <w:szCs w:val="28"/>
        </w:rPr>
        <w:t xml:space="preserve"> квартале 2016г.</w:t>
      </w:r>
    </w:p>
    <w:p w:rsidR="00F83DFD" w:rsidRPr="008A40D7" w:rsidRDefault="00F83DFD" w:rsidP="00F83DF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38F" w:rsidRDefault="00742FE7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42F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2016 года в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Чувашской Республике – Чувашии поступило </w:t>
      </w:r>
      <w:r w:rsidRPr="00AF4877">
        <w:rPr>
          <w:rFonts w:ascii="Times New Roman" w:hAnsi="Times New Roman" w:cs="Times New Roman"/>
          <w:sz w:val="28"/>
          <w:szCs w:val="28"/>
        </w:rPr>
        <w:t>14</w:t>
      </w:r>
      <w:r w:rsidR="00A17162" w:rsidRPr="00AF4877">
        <w:rPr>
          <w:rFonts w:ascii="Times New Roman" w:hAnsi="Times New Roman" w:cs="Times New Roman"/>
          <w:sz w:val="28"/>
          <w:szCs w:val="28"/>
        </w:rPr>
        <w:t>2</w:t>
      </w:r>
      <w:r w:rsidRPr="00AF4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F83DF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граждан по основной деятельности. Из них </w:t>
      </w:r>
      <w:r w:rsidR="00A17162" w:rsidRPr="00AF4877">
        <w:rPr>
          <w:rFonts w:ascii="Times New Roman" w:hAnsi="Times New Roman" w:cs="Times New Roman"/>
          <w:sz w:val="28"/>
          <w:szCs w:val="28"/>
        </w:rPr>
        <w:t>105</w:t>
      </w:r>
      <w:r w:rsidR="00245E67" w:rsidRPr="00AF4877">
        <w:rPr>
          <w:rFonts w:ascii="Times New Roman" w:hAnsi="Times New Roman" w:cs="Times New Roman"/>
          <w:sz w:val="28"/>
          <w:szCs w:val="28"/>
        </w:rPr>
        <w:t xml:space="preserve"> </w:t>
      </w:r>
      <w:r w:rsidR="00F83DFD">
        <w:rPr>
          <w:rFonts w:ascii="Times New Roman" w:hAnsi="Times New Roman" w:cs="Times New Roman"/>
          <w:sz w:val="28"/>
          <w:szCs w:val="28"/>
        </w:rPr>
        <w:t>обращений</w:t>
      </w:r>
      <w:r w:rsidR="00245E67">
        <w:rPr>
          <w:rFonts w:ascii="Times New Roman" w:hAnsi="Times New Roman" w:cs="Times New Roman"/>
          <w:sz w:val="28"/>
          <w:szCs w:val="28"/>
        </w:rPr>
        <w:t xml:space="preserve"> получено непосредственно от граждан, </w:t>
      </w:r>
      <w:r w:rsidR="00245E67" w:rsidRPr="00AF4877">
        <w:rPr>
          <w:rFonts w:ascii="Times New Roman" w:hAnsi="Times New Roman" w:cs="Times New Roman"/>
          <w:sz w:val="28"/>
          <w:szCs w:val="28"/>
        </w:rPr>
        <w:t xml:space="preserve">13 </w:t>
      </w:r>
      <w:r w:rsidR="00F83DFD">
        <w:rPr>
          <w:rFonts w:ascii="Times New Roman" w:hAnsi="Times New Roman" w:cs="Times New Roman"/>
          <w:sz w:val="28"/>
          <w:szCs w:val="28"/>
        </w:rPr>
        <w:t>обращений</w:t>
      </w:r>
      <w:r w:rsidR="00245E67">
        <w:rPr>
          <w:rFonts w:ascii="Times New Roman" w:hAnsi="Times New Roman" w:cs="Times New Roman"/>
          <w:sz w:val="28"/>
          <w:szCs w:val="28"/>
        </w:rPr>
        <w:t xml:space="preserve"> перенаправлено в Управление из органов Прокуратуры Чувашской Республики, 8 – из Управления </w:t>
      </w:r>
      <w:proofErr w:type="spellStart"/>
      <w:r w:rsidR="00245E67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245E67">
        <w:rPr>
          <w:rFonts w:ascii="Times New Roman" w:hAnsi="Times New Roman" w:cs="Times New Roman"/>
          <w:sz w:val="28"/>
          <w:szCs w:val="28"/>
        </w:rPr>
        <w:t xml:space="preserve"> по Чувашской Республике, 6 – из ЦА </w:t>
      </w:r>
      <w:proofErr w:type="spellStart"/>
      <w:r w:rsidR="00245E67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A693B">
        <w:rPr>
          <w:rFonts w:ascii="Times New Roman" w:hAnsi="Times New Roman" w:cs="Times New Roman"/>
          <w:sz w:val="28"/>
          <w:szCs w:val="28"/>
        </w:rPr>
        <w:t>, 4 – из территориальных Управлени</w:t>
      </w:r>
      <w:r w:rsidR="00F83DFD">
        <w:rPr>
          <w:rFonts w:ascii="Times New Roman" w:hAnsi="Times New Roman" w:cs="Times New Roman"/>
          <w:sz w:val="28"/>
          <w:szCs w:val="28"/>
        </w:rPr>
        <w:t>й</w:t>
      </w:r>
      <w:r w:rsidR="002A69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693B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="002A693B">
        <w:rPr>
          <w:rFonts w:ascii="Times New Roman" w:hAnsi="Times New Roman" w:cs="Times New Roman"/>
          <w:sz w:val="28"/>
          <w:szCs w:val="28"/>
        </w:rPr>
        <w:t xml:space="preserve">, 2 – из </w:t>
      </w:r>
      <w:proofErr w:type="spellStart"/>
      <w:r w:rsidR="002A693B">
        <w:rPr>
          <w:rFonts w:ascii="Times New Roman" w:hAnsi="Times New Roman" w:cs="Times New Roman"/>
          <w:sz w:val="28"/>
          <w:szCs w:val="28"/>
        </w:rPr>
        <w:t>Госжилинспекции</w:t>
      </w:r>
      <w:proofErr w:type="spellEnd"/>
      <w:r w:rsidR="002A693B">
        <w:rPr>
          <w:rFonts w:ascii="Times New Roman" w:hAnsi="Times New Roman" w:cs="Times New Roman"/>
          <w:sz w:val="28"/>
          <w:szCs w:val="28"/>
        </w:rPr>
        <w:t xml:space="preserve"> Чувашской Республики, 4 – из других организаций.</w:t>
      </w:r>
    </w:p>
    <w:p w:rsidR="002A693B" w:rsidRDefault="002A693B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52E8">
        <w:rPr>
          <w:rFonts w:ascii="Times New Roman" w:hAnsi="Times New Roman" w:cs="Times New Roman"/>
          <w:sz w:val="28"/>
          <w:szCs w:val="28"/>
        </w:rPr>
        <w:t xml:space="preserve">а отчетный период с учетом </w:t>
      </w:r>
      <w:proofErr w:type="gramStart"/>
      <w:r w:rsidR="008552E8">
        <w:rPr>
          <w:rFonts w:ascii="Times New Roman" w:hAnsi="Times New Roman" w:cs="Times New Roman"/>
          <w:sz w:val="28"/>
          <w:szCs w:val="28"/>
        </w:rPr>
        <w:t>обращ</w:t>
      </w:r>
      <w:r>
        <w:rPr>
          <w:rFonts w:ascii="Times New Roman" w:hAnsi="Times New Roman" w:cs="Times New Roman"/>
          <w:sz w:val="28"/>
          <w:szCs w:val="28"/>
        </w:rPr>
        <w:t>ений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перешедших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A69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квартала 2016 г. всего было рассмотрено </w:t>
      </w:r>
      <w:r w:rsidR="00D57092" w:rsidRPr="00D57092">
        <w:rPr>
          <w:rFonts w:ascii="Times New Roman" w:hAnsi="Times New Roman" w:cs="Times New Roman"/>
          <w:sz w:val="28"/>
          <w:szCs w:val="28"/>
        </w:rPr>
        <w:t xml:space="preserve">95 </w:t>
      </w:r>
      <w:r w:rsidR="00D57092">
        <w:rPr>
          <w:rFonts w:ascii="Times New Roman" w:hAnsi="Times New Roman" w:cs="Times New Roman"/>
          <w:sz w:val="28"/>
          <w:szCs w:val="28"/>
        </w:rPr>
        <w:t xml:space="preserve">обращений (из них 17 обращений поступившие в </w:t>
      </w:r>
      <w:r w:rsidR="00D570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57092">
        <w:rPr>
          <w:rFonts w:ascii="Times New Roman" w:hAnsi="Times New Roman" w:cs="Times New Roman"/>
          <w:sz w:val="28"/>
          <w:szCs w:val="28"/>
        </w:rPr>
        <w:t xml:space="preserve"> квартале 2016г.). На исполнении находятся 64 обращения.</w:t>
      </w:r>
    </w:p>
    <w:p w:rsidR="00D57092" w:rsidRDefault="00D57092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Значительная часть обращений посту</w:t>
      </w:r>
      <w:r w:rsidR="0079193F">
        <w:rPr>
          <w:rFonts w:ascii="Times New Roman" w:hAnsi="Times New Roman" w:cs="Times New Roman"/>
          <w:sz w:val="28"/>
          <w:szCs w:val="28"/>
        </w:rPr>
        <w:t xml:space="preserve">пает в Управление в электронном виде, так через официальный Интернет-портал Управления и электронную почту поступило 51 обращение, нарочным </w:t>
      </w:r>
      <w:r w:rsidR="0036636F">
        <w:rPr>
          <w:rFonts w:ascii="Times New Roman" w:hAnsi="Times New Roman" w:cs="Times New Roman"/>
          <w:sz w:val="28"/>
          <w:szCs w:val="28"/>
        </w:rPr>
        <w:t>– 50,</w:t>
      </w:r>
      <w:r w:rsidR="0079193F">
        <w:rPr>
          <w:rFonts w:ascii="Times New Roman" w:hAnsi="Times New Roman" w:cs="Times New Roman"/>
          <w:sz w:val="28"/>
          <w:szCs w:val="28"/>
        </w:rPr>
        <w:t xml:space="preserve"> </w:t>
      </w:r>
      <w:r w:rsidR="0036636F">
        <w:rPr>
          <w:rFonts w:ascii="Times New Roman" w:hAnsi="Times New Roman" w:cs="Times New Roman"/>
          <w:sz w:val="28"/>
          <w:szCs w:val="28"/>
        </w:rPr>
        <w:t>почтовой связью – 30, по системе электронного документооборота – 10, в ходе личного приема – 1.</w:t>
      </w:r>
    </w:p>
    <w:p w:rsidR="0036636F" w:rsidRDefault="0036636F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Тематика поступивших обращений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66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2016 г.</w:t>
      </w:r>
    </w:p>
    <w:p w:rsidR="0036636F" w:rsidRDefault="0036636F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персональных данных </w:t>
      </w:r>
      <w:r w:rsidR="00A07803">
        <w:rPr>
          <w:rFonts w:ascii="Times New Roman" w:hAnsi="Times New Roman" w:cs="Times New Roman"/>
          <w:sz w:val="28"/>
          <w:szCs w:val="28"/>
        </w:rPr>
        <w:t xml:space="preserve">– </w:t>
      </w:r>
      <w:r w:rsidR="00C205BC">
        <w:rPr>
          <w:rFonts w:ascii="Times New Roman" w:hAnsi="Times New Roman" w:cs="Times New Roman"/>
          <w:sz w:val="28"/>
          <w:szCs w:val="28"/>
          <w:lang w:val="en-US"/>
        </w:rPr>
        <w:t>90</w:t>
      </w:r>
      <w:r w:rsidR="00A07803">
        <w:rPr>
          <w:rFonts w:ascii="Times New Roman" w:hAnsi="Times New Roman" w:cs="Times New Roman"/>
          <w:sz w:val="28"/>
          <w:szCs w:val="28"/>
        </w:rPr>
        <w:t xml:space="preserve"> (</w:t>
      </w:r>
      <w:r w:rsidR="00B77742">
        <w:rPr>
          <w:rFonts w:ascii="Times New Roman" w:hAnsi="Times New Roman" w:cs="Times New Roman"/>
          <w:sz w:val="28"/>
          <w:szCs w:val="28"/>
        </w:rPr>
        <w:t>63%)</w:t>
      </w:r>
    </w:p>
    <w:p w:rsidR="00A07803" w:rsidRDefault="00A07803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связи – 31 (</w:t>
      </w:r>
      <w:r w:rsidR="00B77742">
        <w:rPr>
          <w:rFonts w:ascii="Times New Roman" w:hAnsi="Times New Roman" w:cs="Times New Roman"/>
          <w:sz w:val="28"/>
          <w:szCs w:val="28"/>
        </w:rPr>
        <w:t>22%)</w:t>
      </w:r>
    </w:p>
    <w:p w:rsidR="00B77742" w:rsidRDefault="00A07803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сфере интернет и информационных технологий – 11</w:t>
      </w:r>
      <w:r w:rsidR="00B777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C205BC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B77742">
        <w:rPr>
          <w:rFonts w:ascii="Times New Roman" w:hAnsi="Times New Roman" w:cs="Times New Roman"/>
          <w:sz w:val="28"/>
          <w:szCs w:val="28"/>
        </w:rPr>
        <w:t>%)</w:t>
      </w:r>
    </w:p>
    <w:p w:rsidR="00B77742" w:rsidRDefault="00B77742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сфере СМИ – </w:t>
      </w:r>
      <w:r w:rsidR="00C205BC">
        <w:rPr>
          <w:rFonts w:ascii="Times New Roman" w:hAnsi="Times New Roman" w:cs="Times New Roman"/>
          <w:sz w:val="28"/>
          <w:szCs w:val="28"/>
          <w:lang w:val="en-US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C205B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</w:rPr>
        <w:t>%)</w:t>
      </w:r>
    </w:p>
    <w:p w:rsidR="00B77742" w:rsidRDefault="00B77742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вопросам, не относящиеся к деятельности Управления, поступило 4 обращения (3%).</w:t>
      </w:r>
    </w:p>
    <w:p w:rsidR="00B77742" w:rsidRDefault="00B77742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юридических лиц поступило 1 </w:t>
      </w:r>
      <w:r w:rsidR="007D06FF">
        <w:rPr>
          <w:rFonts w:ascii="Times New Roman" w:hAnsi="Times New Roman" w:cs="Times New Roman"/>
          <w:sz w:val="28"/>
          <w:szCs w:val="28"/>
        </w:rPr>
        <w:t>обращение, коллективные обращения – 2.</w:t>
      </w:r>
    </w:p>
    <w:p w:rsidR="007D06FF" w:rsidRDefault="007D06FF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обращений граждан и юридических лиц вынесены следующие решения:</w:t>
      </w:r>
    </w:p>
    <w:p w:rsidR="007D06FF" w:rsidRDefault="007D06FF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даны разъяснения </w:t>
      </w:r>
      <w:r w:rsidR="00A0019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0197">
        <w:rPr>
          <w:rFonts w:ascii="Times New Roman" w:hAnsi="Times New Roman" w:cs="Times New Roman"/>
          <w:sz w:val="28"/>
          <w:szCs w:val="28"/>
        </w:rPr>
        <w:t xml:space="preserve">74 (из них 12 с </w:t>
      </w:r>
      <w:r w:rsidR="00A0019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00197" w:rsidRPr="00A00197">
        <w:rPr>
          <w:rFonts w:ascii="Times New Roman" w:hAnsi="Times New Roman" w:cs="Times New Roman"/>
          <w:sz w:val="28"/>
          <w:szCs w:val="28"/>
        </w:rPr>
        <w:t xml:space="preserve"> </w:t>
      </w:r>
      <w:r w:rsidR="00A00197">
        <w:rPr>
          <w:rFonts w:ascii="Times New Roman" w:hAnsi="Times New Roman" w:cs="Times New Roman"/>
          <w:sz w:val="28"/>
          <w:szCs w:val="28"/>
        </w:rPr>
        <w:t>квартала 2016г.)</w:t>
      </w:r>
    </w:p>
    <w:p w:rsidR="00A00197" w:rsidRDefault="00A00197" w:rsidP="00A00197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поддержано – 8 (из них 5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квартала 2016г.)</w:t>
      </w:r>
    </w:p>
    <w:p w:rsidR="00A00197" w:rsidRDefault="00A00197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переслано по принадлежности – 13</w:t>
      </w:r>
    </w:p>
    <w:p w:rsidR="00A00197" w:rsidRDefault="00A00197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исполнении – 64.</w:t>
      </w:r>
    </w:p>
    <w:p w:rsidR="00A00197" w:rsidRDefault="00A00197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отметить, что в отчетном периоде, по сравнению с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001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кварталом 2016 г., значительно увеличилось количество поступивших обращ</w:t>
      </w:r>
      <w:r w:rsidR="00B456D0">
        <w:rPr>
          <w:rFonts w:ascii="Times New Roman" w:hAnsi="Times New Roman" w:cs="Times New Roman"/>
          <w:sz w:val="28"/>
          <w:szCs w:val="28"/>
        </w:rPr>
        <w:t xml:space="preserve">ений (32% от общего </w:t>
      </w:r>
      <w:r w:rsidR="00B456D0">
        <w:rPr>
          <w:rFonts w:ascii="Times New Roman" w:hAnsi="Times New Roman" w:cs="Times New Roman"/>
          <w:sz w:val="28"/>
          <w:szCs w:val="28"/>
        </w:rPr>
        <w:lastRenderedPageBreak/>
        <w:t>количества)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56D0">
        <w:rPr>
          <w:rFonts w:ascii="Times New Roman" w:hAnsi="Times New Roman" w:cs="Times New Roman"/>
          <w:sz w:val="28"/>
          <w:szCs w:val="28"/>
        </w:rPr>
        <w:t xml:space="preserve">касающихся вопросов неправомерного получения и </w:t>
      </w:r>
      <w:proofErr w:type="gramStart"/>
      <w:r w:rsidR="00B456D0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="00B456D0">
        <w:rPr>
          <w:rFonts w:ascii="Times New Roman" w:hAnsi="Times New Roman" w:cs="Times New Roman"/>
          <w:sz w:val="28"/>
          <w:szCs w:val="28"/>
        </w:rPr>
        <w:t xml:space="preserve"> НО «Республиканский фонд капитального ремонта многоквартирных домов» персональных данных граждан, указанных в извещении (квитанции) для оплаты взносов на капитальный ремонт. В ходе рассмотрения аналогичных обращений в </w:t>
      </w:r>
      <w:r w:rsidR="00B456D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456D0" w:rsidRPr="00B456D0">
        <w:rPr>
          <w:rFonts w:ascii="Times New Roman" w:hAnsi="Times New Roman" w:cs="Times New Roman"/>
          <w:sz w:val="28"/>
          <w:szCs w:val="28"/>
        </w:rPr>
        <w:t xml:space="preserve"> </w:t>
      </w:r>
      <w:r w:rsidR="00B456D0">
        <w:rPr>
          <w:rFonts w:ascii="Times New Roman" w:hAnsi="Times New Roman" w:cs="Times New Roman"/>
          <w:sz w:val="28"/>
          <w:szCs w:val="28"/>
        </w:rPr>
        <w:t>квартале 2016г. Управлением выявлены признаки административного правонарушения, предусмотрен</w:t>
      </w:r>
      <w:r w:rsidR="00A305C1">
        <w:rPr>
          <w:rFonts w:ascii="Times New Roman" w:hAnsi="Times New Roman" w:cs="Times New Roman"/>
          <w:sz w:val="28"/>
          <w:szCs w:val="28"/>
        </w:rPr>
        <w:t xml:space="preserve">ные ст. 13.11 КоАП РФ. Для принятия мер и административного воздействия материалы были направлены в Прокуратуру Чувашской Республики. Однако Управлению было отказано в возбуждении дела об административном правонарушении. В ответ Управлением подана жалоба в Прокуратуру Чувашской Республики об отмене Определения об отказе в возбуждении дела об АП в </w:t>
      </w:r>
      <w:proofErr w:type="gramStart"/>
      <w:r w:rsidR="00A305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A305C1">
        <w:rPr>
          <w:rFonts w:ascii="Times New Roman" w:hAnsi="Times New Roman" w:cs="Times New Roman"/>
          <w:sz w:val="28"/>
          <w:szCs w:val="28"/>
        </w:rPr>
        <w:t xml:space="preserve"> НО «Республиканский фонд капитального ремонта многоквартирных домов». По состоянию на 30.06.2016г. материалы находятся на рассмотрении в Прокуратуре Ленинского района г. Чебоксары.</w:t>
      </w:r>
    </w:p>
    <w:p w:rsidR="00A305C1" w:rsidRDefault="0024780E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поступивших обращениях граждане обращают внимание на содержание материалов, публикуемых в СМИ. Так</w:t>
      </w:r>
      <w:r w:rsidR="00F83D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двух обращений проведены внеплановые систематические наблюдения в отношении СМИ газет «Эксперт Чувашии» и «Справедливая Россия – Чувашия». По итогам проведенных мероприятий выявлены нарушен</w:t>
      </w:r>
      <w:r w:rsidR="008A40D7">
        <w:rPr>
          <w:rFonts w:ascii="Times New Roman" w:hAnsi="Times New Roman" w:cs="Times New Roman"/>
          <w:sz w:val="28"/>
          <w:szCs w:val="28"/>
        </w:rPr>
        <w:t xml:space="preserve">ия законодательства в сфере СМИ, материалы направлены </w:t>
      </w:r>
      <w:proofErr w:type="gramStart"/>
      <w:r w:rsidR="008A40D7">
        <w:rPr>
          <w:rFonts w:ascii="Times New Roman" w:hAnsi="Times New Roman" w:cs="Times New Roman"/>
          <w:sz w:val="28"/>
          <w:szCs w:val="28"/>
        </w:rPr>
        <w:t>в  суд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4780E" w:rsidRDefault="0024780E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граждан в ходе рассмотрения перенаправлялись по принадлежности </w:t>
      </w:r>
      <w:r w:rsidR="00043CBC">
        <w:rPr>
          <w:rFonts w:ascii="Times New Roman" w:hAnsi="Times New Roman" w:cs="Times New Roman"/>
          <w:sz w:val="28"/>
          <w:szCs w:val="28"/>
        </w:rPr>
        <w:t xml:space="preserve">в МВД по Чувашской Республике, </w:t>
      </w:r>
      <w:r w:rsidR="008552E8">
        <w:rPr>
          <w:rFonts w:ascii="Times New Roman" w:hAnsi="Times New Roman" w:cs="Times New Roman"/>
          <w:sz w:val="28"/>
          <w:szCs w:val="28"/>
        </w:rPr>
        <w:t xml:space="preserve">Управление </w:t>
      </w:r>
      <w:proofErr w:type="spellStart"/>
      <w:r w:rsidR="008552E8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="008552E8">
        <w:rPr>
          <w:rFonts w:ascii="Times New Roman" w:hAnsi="Times New Roman" w:cs="Times New Roman"/>
          <w:sz w:val="28"/>
          <w:szCs w:val="28"/>
        </w:rPr>
        <w:t xml:space="preserve"> по Чувашской Республике, УФНС по Чувашской Республике, УФАС по Чувашской Республике, Министерство труда и социальной защиты по Чувашской Республике, Министерство связи и массовых коммуникаций РФ, Администрацию Ленинского района г. Чебоксары, </w:t>
      </w:r>
      <w:proofErr w:type="spellStart"/>
      <w:r w:rsidR="008552E8">
        <w:rPr>
          <w:rFonts w:ascii="Times New Roman" w:hAnsi="Times New Roman" w:cs="Times New Roman"/>
          <w:sz w:val="28"/>
          <w:szCs w:val="28"/>
        </w:rPr>
        <w:t>Госжилинспенкцию</w:t>
      </w:r>
      <w:proofErr w:type="spellEnd"/>
      <w:r w:rsidR="008552E8">
        <w:rPr>
          <w:rFonts w:ascii="Times New Roman" w:hAnsi="Times New Roman" w:cs="Times New Roman"/>
          <w:sz w:val="28"/>
          <w:szCs w:val="28"/>
        </w:rPr>
        <w:t xml:space="preserve"> Чувашской Республики.</w:t>
      </w:r>
    </w:p>
    <w:p w:rsidR="008552E8" w:rsidRPr="008552E8" w:rsidRDefault="008552E8" w:rsidP="00B77742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устном обращении по телефону</w:t>
      </w:r>
      <w:r w:rsidR="00F83DFD">
        <w:rPr>
          <w:rFonts w:ascii="Times New Roman" w:hAnsi="Times New Roman" w:cs="Times New Roman"/>
          <w:sz w:val="28"/>
          <w:szCs w:val="28"/>
        </w:rPr>
        <w:t xml:space="preserve"> гражданам были даны разъяснения. Они были ознакомлены с прав</w:t>
      </w:r>
      <w:r w:rsidR="00AF4877">
        <w:rPr>
          <w:rFonts w:ascii="Times New Roman" w:hAnsi="Times New Roman" w:cs="Times New Roman"/>
          <w:sz w:val="28"/>
          <w:szCs w:val="28"/>
        </w:rPr>
        <w:t>илами жалоб, времени приема гра</w:t>
      </w:r>
      <w:r w:rsidR="00F83DFD">
        <w:rPr>
          <w:rFonts w:ascii="Times New Roman" w:hAnsi="Times New Roman" w:cs="Times New Roman"/>
          <w:sz w:val="28"/>
          <w:szCs w:val="28"/>
        </w:rPr>
        <w:t>ждан по личным вопросам.</w:t>
      </w:r>
    </w:p>
    <w:p w:rsidR="00A07803" w:rsidRPr="0036636F" w:rsidRDefault="00A07803" w:rsidP="0036636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7803" w:rsidRPr="0036636F" w:rsidSect="00F83D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E7"/>
    <w:rsid w:val="0001738F"/>
    <w:rsid w:val="00043CBC"/>
    <w:rsid w:val="00245E67"/>
    <w:rsid w:val="0024780E"/>
    <w:rsid w:val="002A693B"/>
    <w:rsid w:val="0036636F"/>
    <w:rsid w:val="00452FC3"/>
    <w:rsid w:val="00742FE7"/>
    <w:rsid w:val="0079193F"/>
    <w:rsid w:val="007D06FF"/>
    <w:rsid w:val="008552E8"/>
    <w:rsid w:val="008A40D7"/>
    <w:rsid w:val="00A00197"/>
    <w:rsid w:val="00A048D0"/>
    <w:rsid w:val="00A07803"/>
    <w:rsid w:val="00A17162"/>
    <w:rsid w:val="00A305C1"/>
    <w:rsid w:val="00AF4877"/>
    <w:rsid w:val="00B456D0"/>
    <w:rsid w:val="00B77742"/>
    <w:rsid w:val="00C205BC"/>
    <w:rsid w:val="00D57092"/>
    <w:rsid w:val="00F8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5C995-88C6-40F3-B693-BB57C1F3F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2FE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8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FD82E-D916-407D-A773-7B959BC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6</cp:revision>
  <cp:lastPrinted>2016-06-30T13:13:00Z</cp:lastPrinted>
  <dcterms:created xsi:type="dcterms:W3CDTF">2016-06-30T12:13:00Z</dcterms:created>
  <dcterms:modified xsi:type="dcterms:W3CDTF">2016-07-04T13:15:00Z</dcterms:modified>
</cp:coreProperties>
</file>