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B8" w:rsidRPr="00847EB8" w:rsidRDefault="00847EB8" w:rsidP="00847EB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B8"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обращениями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– Чувашии </w:t>
      </w:r>
      <w:r w:rsidRPr="00847EB8">
        <w:rPr>
          <w:rFonts w:ascii="Times New Roman" w:hAnsi="Times New Roman" w:cs="Times New Roman"/>
          <w:b/>
          <w:sz w:val="28"/>
          <w:szCs w:val="28"/>
        </w:rPr>
        <w:t>в III квартале 2016 года</w:t>
      </w:r>
    </w:p>
    <w:p w:rsidR="000277F9" w:rsidRDefault="00651BA1" w:rsidP="00651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A1">
        <w:rPr>
          <w:rFonts w:ascii="Times New Roman" w:hAnsi="Times New Roman" w:cs="Times New Roman"/>
          <w:sz w:val="28"/>
          <w:szCs w:val="28"/>
        </w:rPr>
        <w:t xml:space="preserve">В 3 квартале 2016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1BA1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651BA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51BA1"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поступило 84 обращения граждан по основной деятельности. При этом 45 обращений получено непосредственно от граждан, 17 – из Управления </w:t>
      </w:r>
      <w:proofErr w:type="spellStart"/>
      <w:r w:rsidRPr="00651BA1">
        <w:rPr>
          <w:rFonts w:ascii="Times New Roman" w:hAnsi="Times New Roman" w:cs="Times New Roman"/>
          <w:sz w:val="28"/>
          <w:szCs w:val="28"/>
        </w:rPr>
        <w:t>Роспотребнадз</w:t>
      </w:r>
      <w:r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84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E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EB8">
        <w:rPr>
          <w:rFonts w:ascii="Times New Roman" w:hAnsi="Times New Roman" w:cs="Times New Roman"/>
          <w:sz w:val="28"/>
          <w:szCs w:val="28"/>
        </w:rPr>
        <w:t>Чувашской</w:t>
      </w:r>
      <w:proofErr w:type="gramEnd"/>
      <w:r w:rsidR="00847EB8">
        <w:rPr>
          <w:rFonts w:ascii="Times New Roman" w:hAnsi="Times New Roman" w:cs="Times New Roman"/>
          <w:sz w:val="28"/>
          <w:szCs w:val="28"/>
        </w:rPr>
        <w:t xml:space="preserve"> Республики, 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1BA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A1">
        <w:rPr>
          <w:rFonts w:ascii="Times New Roman" w:hAnsi="Times New Roman" w:cs="Times New Roman"/>
          <w:sz w:val="28"/>
          <w:szCs w:val="28"/>
        </w:rPr>
        <w:t xml:space="preserve"> органов Прокуратуры Чувашской Республики, 3 перенаправлено из центрального аппарата </w:t>
      </w:r>
      <w:proofErr w:type="spellStart"/>
      <w:r w:rsidRPr="00651BA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51BA1">
        <w:rPr>
          <w:rFonts w:ascii="Times New Roman" w:hAnsi="Times New Roman" w:cs="Times New Roman"/>
          <w:sz w:val="28"/>
          <w:szCs w:val="28"/>
        </w:rPr>
        <w:t>, 1 – из территориальных 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A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51BA1">
        <w:rPr>
          <w:rFonts w:ascii="Times New Roman" w:hAnsi="Times New Roman" w:cs="Times New Roman"/>
          <w:sz w:val="28"/>
          <w:szCs w:val="28"/>
        </w:rPr>
        <w:t>, 6 – из других организаций.</w:t>
      </w:r>
      <w:r w:rsidR="00847EB8">
        <w:rPr>
          <w:rFonts w:ascii="Times New Roman" w:hAnsi="Times New Roman" w:cs="Times New Roman"/>
          <w:sz w:val="28"/>
          <w:szCs w:val="28"/>
        </w:rPr>
        <w:t xml:space="preserve"> Также, в адрес Управления поступило 1 обращение, переадресованное из Управления Президента Российской Федерации по работе с обращениями граждан.</w:t>
      </w:r>
    </w:p>
    <w:p w:rsidR="00651BA1" w:rsidRDefault="00651BA1" w:rsidP="00651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учетом обращений перешедших со 2 квартала 2016 г. всего было рассмотрено 137 обращений (из них 64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во 2 квартале 2016г.). По состоянию на 30.09.2016 г. на исполнении находятся 11 обращений. В электронном виде через официальный Интернет-портал Управления и электронную почту поступило 37 обращений, почтовой связью – 40, по системе электронного документооборота – 4, нарочным – 2, в ходе личного приема – 1.</w:t>
      </w:r>
    </w:p>
    <w:p w:rsidR="00651BA1" w:rsidRDefault="00651BA1" w:rsidP="00651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в 3 квартале 2016г.:</w:t>
      </w:r>
    </w:p>
    <w:p w:rsidR="00651BA1" w:rsidRDefault="00651BA1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персональных данных – 29</w:t>
      </w:r>
      <w:r w:rsidR="002152E8">
        <w:rPr>
          <w:rFonts w:ascii="Times New Roman" w:hAnsi="Times New Roman" w:cs="Times New Roman"/>
          <w:sz w:val="28"/>
          <w:szCs w:val="28"/>
        </w:rPr>
        <w:t xml:space="preserve"> (35%)</w:t>
      </w:r>
    </w:p>
    <w:p w:rsidR="00651BA1" w:rsidRDefault="00832CC8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связи – 26</w:t>
      </w:r>
      <w:r w:rsidR="002152E8">
        <w:rPr>
          <w:rFonts w:ascii="Times New Roman" w:hAnsi="Times New Roman" w:cs="Times New Roman"/>
          <w:sz w:val="28"/>
          <w:szCs w:val="28"/>
        </w:rPr>
        <w:t xml:space="preserve"> (31%)</w:t>
      </w:r>
    </w:p>
    <w:p w:rsidR="00832CC8" w:rsidRDefault="00832CC8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интернет и информационных технологий – 18</w:t>
      </w:r>
      <w:r w:rsidR="002152E8">
        <w:rPr>
          <w:rFonts w:ascii="Times New Roman" w:hAnsi="Times New Roman" w:cs="Times New Roman"/>
          <w:sz w:val="28"/>
          <w:szCs w:val="28"/>
        </w:rPr>
        <w:t xml:space="preserve"> (21%)</w:t>
      </w:r>
    </w:p>
    <w:p w:rsidR="00832CC8" w:rsidRDefault="00832CC8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СМИ – 7</w:t>
      </w:r>
      <w:r w:rsidR="002152E8">
        <w:rPr>
          <w:rFonts w:ascii="Times New Roman" w:hAnsi="Times New Roman" w:cs="Times New Roman"/>
          <w:sz w:val="28"/>
          <w:szCs w:val="28"/>
        </w:rPr>
        <w:t xml:space="preserve"> (8%)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CC8" w:rsidRDefault="00832CC8" w:rsidP="00651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 поступило 4 обращения</w:t>
      </w:r>
      <w:r w:rsidR="002152E8">
        <w:rPr>
          <w:rFonts w:ascii="Times New Roman" w:hAnsi="Times New Roman" w:cs="Times New Roman"/>
          <w:sz w:val="28"/>
          <w:szCs w:val="28"/>
        </w:rPr>
        <w:t xml:space="preserve"> (5%)</w:t>
      </w:r>
      <w:r>
        <w:rPr>
          <w:rFonts w:ascii="Times New Roman" w:hAnsi="Times New Roman" w:cs="Times New Roman"/>
          <w:sz w:val="28"/>
          <w:szCs w:val="28"/>
        </w:rPr>
        <w:t xml:space="preserve">, в т.ч. 2 обращения по вопросам, не относящиеся к деятельности Управления, 1 – получение информации по ранее поданным обращениям, 1 – отзыв о прекращении рассмотрения обращения. </w:t>
      </w:r>
    </w:p>
    <w:p w:rsidR="00832CC8" w:rsidRDefault="00832CC8" w:rsidP="00651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юридических лиц поступило 3 обращения, коллективные обращения – 1.  </w:t>
      </w:r>
    </w:p>
    <w:p w:rsidR="00832CC8" w:rsidRDefault="00832CC8" w:rsidP="00651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832CC8" w:rsidRDefault="00832CC8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– 70 (из них 15 со 2 квартала 2016г.)</w:t>
      </w:r>
    </w:p>
    <w:p w:rsidR="00832CC8" w:rsidRDefault="00832CC8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поддержано – 12 (из них 3 со 2 квартала 2016 г.)</w:t>
      </w:r>
    </w:p>
    <w:p w:rsidR="00300242" w:rsidRDefault="00832CC8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48 (из них </w:t>
      </w:r>
      <w:r w:rsidR="00300242">
        <w:rPr>
          <w:rFonts w:ascii="Times New Roman" w:hAnsi="Times New Roman" w:cs="Times New Roman"/>
          <w:sz w:val="28"/>
          <w:szCs w:val="28"/>
        </w:rPr>
        <w:t>46 со 2 квартала 2016 г.)</w:t>
      </w:r>
    </w:p>
    <w:p w:rsidR="00300242" w:rsidRDefault="00300242" w:rsidP="003002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5</w:t>
      </w:r>
    </w:p>
    <w:p w:rsidR="00832CC8" w:rsidRDefault="00300242" w:rsidP="003002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отозвано гражданином – 1.</w:t>
      </w:r>
    </w:p>
    <w:p w:rsidR="00542A80" w:rsidRDefault="00C13AF1" w:rsidP="00542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</w:t>
      </w:r>
      <w:r w:rsidR="00542A80">
        <w:rPr>
          <w:rFonts w:ascii="Times New Roman" w:hAnsi="Times New Roman" w:cs="Times New Roman"/>
          <w:sz w:val="28"/>
          <w:szCs w:val="28"/>
        </w:rPr>
        <w:t xml:space="preserve"> поступило 2 жалобы на нарушение правил агитации в СМИ в предвыборный период, в результате рассмотрения которых</w:t>
      </w:r>
      <w:r w:rsidR="00D029AF">
        <w:rPr>
          <w:rFonts w:ascii="Times New Roman" w:hAnsi="Times New Roman" w:cs="Times New Roman"/>
          <w:sz w:val="28"/>
          <w:szCs w:val="28"/>
        </w:rPr>
        <w:t>,</w:t>
      </w:r>
      <w:r w:rsidR="00542A80">
        <w:rPr>
          <w:rFonts w:ascii="Times New Roman" w:hAnsi="Times New Roman" w:cs="Times New Roman"/>
          <w:sz w:val="28"/>
          <w:szCs w:val="28"/>
        </w:rPr>
        <w:t xml:space="preserve"> указанные в обращениях обстоятельства свидетельствовали об отсутствии нарушений.</w:t>
      </w:r>
    </w:p>
    <w:p w:rsidR="00542A80" w:rsidRDefault="00D029AF" w:rsidP="00542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обращения, поступившие во 2 квартале 2016 г. по вопросам </w:t>
      </w:r>
      <w:r w:rsidRPr="00D029AF">
        <w:rPr>
          <w:rFonts w:ascii="Times New Roman" w:hAnsi="Times New Roman" w:cs="Times New Roman"/>
          <w:sz w:val="28"/>
          <w:szCs w:val="28"/>
        </w:rPr>
        <w:t>неправомерного получения и использования НО «Республиканский фонд капитального ремонта многоквартирных домов» персональных данных граждан, указанных в извещении (квитанции) для оплаты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>, рассмотрены</w:t>
      </w:r>
      <w:r w:rsidR="00847EB8">
        <w:rPr>
          <w:rFonts w:ascii="Times New Roman" w:hAnsi="Times New Roman" w:cs="Times New Roman"/>
          <w:sz w:val="28"/>
          <w:szCs w:val="28"/>
        </w:rPr>
        <w:t>. Решением</w:t>
      </w:r>
      <w:r>
        <w:rPr>
          <w:rFonts w:ascii="Times New Roman" w:hAnsi="Times New Roman" w:cs="Times New Roman"/>
          <w:sz w:val="28"/>
          <w:szCs w:val="28"/>
        </w:rPr>
        <w:t xml:space="preserve"> прокурора 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Чебоксары </w:t>
      </w:r>
      <w:r w:rsidR="002416DA">
        <w:rPr>
          <w:rFonts w:ascii="Times New Roman" w:hAnsi="Times New Roman" w:cs="Times New Roman"/>
          <w:sz w:val="28"/>
          <w:szCs w:val="28"/>
        </w:rPr>
        <w:t xml:space="preserve">определено, что получение и использование </w:t>
      </w:r>
      <w:r w:rsidRPr="00D029AF">
        <w:rPr>
          <w:rFonts w:ascii="Times New Roman" w:hAnsi="Times New Roman" w:cs="Times New Roman"/>
          <w:sz w:val="28"/>
          <w:szCs w:val="28"/>
        </w:rPr>
        <w:t xml:space="preserve">НО «Республиканский фонд капитального ремонта многоквартирных домов» </w:t>
      </w:r>
      <w:r w:rsidR="002416DA">
        <w:rPr>
          <w:rFonts w:ascii="Times New Roman" w:hAnsi="Times New Roman" w:cs="Times New Roman"/>
          <w:sz w:val="28"/>
          <w:szCs w:val="28"/>
        </w:rPr>
        <w:t xml:space="preserve">персональных данных граждан соответствует </w:t>
      </w:r>
      <w:r w:rsidR="002152E8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и не противоречит условиям обработки персональных данных, указанных в ст.6 Федерального закона от 27.07.2006 № 152-ФЗ «О персональных данных».</w:t>
      </w:r>
    </w:p>
    <w:p w:rsidR="002152E8" w:rsidRPr="00C251E4" w:rsidRDefault="00D248EA" w:rsidP="00542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E4">
        <w:rPr>
          <w:rFonts w:ascii="Times New Roman" w:hAnsi="Times New Roman" w:cs="Times New Roman"/>
          <w:sz w:val="28"/>
          <w:szCs w:val="28"/>
        </w:rPr>
        <w:t>В адрес Управления поступило</w:t>
      </w:r>
      <w:r w:rsidR="00C251E4">
        <w:rPr>
          <w:rFonts w:ascii="Times New Roman" w:hAnsi="Times New Roman" w:cs="Times New Roman"/>
          <w:sz w:val="28"/>
          <w:szCs w:val="28"/>
        </w:rPr>
        <w:t xml:space="preserve"> 16 о</w:t>
      </w:r>
      <w:r w:rsidRPr="00C251E4">
        <w:rPr>
          <w:rFonts w:ascii="Times New Roman" w:hAnsi="Times New Roman" w:cs="Times New Roman"/>
          <w:sz w:val="28"/>
          <w:szCs w:val="28"/>
        </w:rPr>
        <w:t xml:space="preserve">бращений от депутатов Государственного Совета Чувашской Республики. В своих обращениях депутаты затрагивают вопросы </w:t>
      </w:r>
      <w:r w:rsidR="00C251E4">
        <w:rPr>
          <w:rFonts w:ascii="Times New Roman" w:hAnsi="Times New Roman" w:cs="Times New Roman"/>
          <w:sz w:val="28"/>
          <w:szCs w:val="28"/>
        </w:rPr>
        <w:t>размещения сре</w:t>
      </w:r>
      <w:proofErr w:type="gramStart"/>
      <w:r w:rsidR="00C251E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251E4">
        <w:rPr>
          <w:rFonts w:ascii="Times New Roman" w:hAnsi="Times New Roman" w:cs="Times New Roman"/>
          <w:sz w:val="28"/>
          <w:szCs w:val="28"/>
        </w:rPr>
        <w:t xml:space="preserve">язи, пересылки почтовых отправлений </w:t>
      </w:r>
      <w:r w:rsidRPr="00C251E4">
        <w:rPr>
          <w:rFonts w:ascii="Times New Roman" w:hAnsi="Times New Roman" w:cs="Times New Roman"/>
          <w:sz w:val="28"/>
          <w:szCs w:val="28"/>
        </w:rPr>
        <w:t>в интересах граждан Чувашской Республики</w:t>
      </w:r>
      <w:r w:rsidR="00AE2977" w:rsidRPr="00C251E4">
        <w:rPr>
          <w:rFonts w:ascii="Times New Roman" w:hAnsi="Times New Roman" w:cs="Times New Roman"/>
          <w:sz w:val="28"/>
          <w:szCs w:val="28"/>
        </w:rPr>
        <w:t xml:space="preserve">. </w:t>
      </w:r>
      <w:r w:rsidR="00C251E4" w:rsidRPr="00C251E4">
        <w:rPr>
          <w:rFonts w:ascii="Times New Roman" w:hAnsi="Times New Roman" w:cs="Times New Roman"/>
          <w:sz w:val="28"/>
          <w:szCs w:val="28"/>
        </w:rPr>
        <w:t xml:space="preserve">Факты, изложенные в </w:t>
      </w:r>
      <w:r w:rsidR="00C251E4">
        <w:rPr>
          <w:rFonts w:ascii="Times New Roman" w:hAnsi="Times New Roman" w:cs="Times New Roman"/>
          <w:sz w:val="28"/>
          <w:szCs w:val="28"/>
        </w:rPr>
        <w:t>обращениях</w:t>
      </w:r>
      <w:r w:rsidR="00C251E4" w:rsidRPr="00C251E4">
        <w:rPr>
          <w:rFonts w:ascii="Times New Roman" w:hAnsi="Times New Roman" w:cs="Times New Roman"/>
          <w:sz w:val="28"/>
          <w:szCs w:val="28"/>
        </w:rPr>
        <w:t>, проверены и даны разъяснения </w:t>
      </w:r>
      <w:r w:rsidR="00CA70C5" w:rsidRPr="00CA70C5">
        <w:rPr>
          <w:rFonts w:ascii="Times New Roman" w:hAnsi="Times New Roman" w:cs="Times New Roman"/>
          <w:sz w:val="28"/>
          <w:szCs w:val="28"/>
        </w:rPr>
        <w:t>по</w:t>
      </w:r>
      <w:r w:rsidR="00CA70C5">
        <w:rPr>
          <w:rFonts w:ascii="Times New Roman" w:hAnsi="Times New Roman" w:cs="Times New Roman"/>
          <w:sz w:val="28"/>
          <w:szCs w:val="28"/>
        </w:rPr>
        <w:t>ложений</w:t>
      </w:r>
      <w:r w:rsidR="00CA70C5" w:rsidRPr="00CA70C5">
        <w:rPr>
          <w:rFonts w:ascii="Times New Roman" w:hAnsi="Times New Roman" w:cs="Times New Roman"/>
          <w:sz w:val="28"/>
          <w:szCs w:val="28"/>
        </w:rPr>
        <w:t xml:space="preserve"> </w:t>
      </w:r>
      <w:r w:rsidR="00CA70C5">
        <w:rPr>
          <w:rFonts w:ascii="Times New Roman" w:hAnsi="Times New Roman" w:cs="Times New Roman"/>
          <w:sz w:val="28"/>
          <w:szCs w:val="28"/>
        </w:rPr>
        <w:t>Федеральных законов от 07.07.2003 №126-ФЗ «О связи», от 17.07.1999 №176-ФЗ «О почтовой связи».</w:t>
      </w:r>
    </w:p>
    <w:p w:rsidR="00300242" w:rsidRDefault="00300242" w:rsidP="003002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242">
        <w:rPr>
          <w:rFonts w:ascii="Times New Roman" w:hAnsi="Times New Roman" w:cs="Times New Roman"/>
          <w:sz w:val="28"/>
          <w:szCs w:val="28"/>
        </w:rPr>
        <w:t xml:space="preserve">В поступивших обращениях гражданами затрагиваются вопросы защиты персональных данных, качества оказания услуг связи, вопросы эксплуатации оборудований связи. В сфере СМИ граждане обращают внимание на содержание материалов, публикуемых в СМИ (в том числе в сети Интернет, содержащие признаки информации экстремистского характера), просят разъяснить вопросы по регистрационной деятельности в области СМИ, а также направляют сообщения о </w:t>
      </w:r>
      <w:r w:rsidRPr="00300242">
        <w:rPr>
          <w:rFonts w:ascii="Times New Roman" w:hAnsi="Times New Roman" w:cs="Times New Roman"/>
          <w:sz w:val="28"/>
          <w:szCs w:val="28"/>
        </w:rPr>
        <w:lastRenderedPageBreak/>
        <w:t>возможных нарушениях положений закона №436-ФЗ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242" w:rsidRDefault="00300242" w:rsidP="003002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242">
        <w:rPr>
          <w:rFonts w:ascii="Times New Roman" w:hAnsi="Times New Roman" w:cs="Times New Roman"/>
          <w:sz w:val="28"/>
          <w:szCs w:val="28"/>
        </w:rPr>
        <w:t xml:space="preserve">Обращения граждан в ходе рассмотрения перенаправлялись по принадлежности в МВД по Чувашской Республике, Управление </w:t>
      </w:r>
      <w:proofErr w:type="spellStart"/>
      <w:r w:rsidRPr="003002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00242">
        <w:rPr>
          <w:rFonts w:ascii="Times New Roman" w:hAnsi="Times New Roman" w:cs="Times New Roman"/>
          <w:sz w:val="28"/>
          <w:szCs w:val="28"/>
        </w:rPr>
        <w:t xml:space="preserve"> по Чувашской Республике, Министерство связи и массовых коммуникаций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242" w:rsidRPr="00651BA1" w:rsidRDefault="00300242" w:rsidP="003002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242">
        <w:rPr>
          <w:rFonts w:ascii="Times New Roman" w:hAnsi="Times New Roman" w:cs="Times New Roman"/>
          <w:sz w:val="28"/>
          <w:szCs w:val="28"/>
        </w:rPr>
        <w:t xml:space="preserve">При устном обращении по телефону гражданам были даны разъяснения. Они были ознакомлены с правилами </w:t>
      </w:r>
      <w:r w:rsidR="00C13AF1">
        <w:rPr>
          <w:rFonts w:ascii="Times New Roman" w:hAnsi="Times New Roman" w:cs="Times New Roman"/>
          <w:sz w:val="28"/>
          <w:szCs w:val="28"/>
        </w:rPr>
        <w:t xml:space="preserve">подачи </w:t>
      </w:r>
      <w:bookmarkStart w:id="0" w:name="_GoBack"/>
      <w:bookmarkEnd w:id="0"/>
      <w:r w:rsidRPr="00300242">
        <w:rPr>
          <w:rFonts w:ascii="Times New Roman" w:hAnsi="Times New Roman" w:cs="Times New Roman"/>
          <w:sz w:val="28"/>
          <w:szCs w:val="28"/>
        </w:rPr>
        <w:t>жалоб, времени приема граждан по личным вопросам.</w:t>
      </w:r>
    </w:p>
    <w:sectPr w:rsidR="00300242" w:rsidRPr="00651BA1" w:rsidSect="00832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A1"/>
    <w:rsid w:val="000277F9"/>
    <w:rsid w:val="000876B0"/>
    <w:rsid w:val="002152E8"/>
    <w:rsid w:val="002416DA"/>
    <w:rsid w:val="002D16FB"/>
    <w:rsid w:val="00300242"/>
    <w:rsid w:val="00542A80"/>
    <w:rsid w:val="00651BA1"/>
    <w:rsid w:val="00832CC8"/>
    <w:rsid w:val="00847EB8"/>
    <w:rsid w:val="00A53389"/>
    <w:rsid w:val="00AE2977"/>
    <w:rsid w:val="00C13AF1"/>
    <w:rsid w:val="00C251E4"/>
    <w:rsid w:val="00CA70C5"/>
    <w:rsid w:val="00D029AF"/>
    <w:rsid w:val="00D248EA"/>
    <w:rsid w:val="00E9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A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5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Луиза</cp:lastModifiedBy>
  <cp:revision>4</cp:revision>
  <cp:lastPrinted>2016-10-03T12:03:00Z</cp:lastPrinted>
  <dcterms:created xsi:type="dcterms:W3CDTF">2016-10-03T21:07:00Z</dcterms:created>
  <dcterms:modified xsi:type="dcterms:W3CDTF">2016-10-04T06:51:00Z</dcterms:modified>
</cp:coreProperties>
</file>