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90" w:rsidRDefault="009E54DB" w:rsidP="00C4569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E08BF">
        <w:rPr>
          <w:b/>
          <w:sz w:val="32"/>
          <w:szCs w:val="32"/>
        </w:rPr>
        <w:t xml:space="preserve">Сведения о </w:t>
      </w:r>
      <w:r w:rsidR="00A90E21" w:rsidRPr="00EE08BF">
        <w:rPr>
          <w:b/>
          <w:sz w:val="32"/>
          <w:szCs w:val="32"/>
        </w:rPr>
        <w:t xml:space="preserve">состоявшихся </w:t>
      </w:r>
      <w:r w:rsidR="00C45690">
        <w:rPr>
          <w:b/>
          <w:sz w:val="32"/>
          <w:szCs w:val="32"/>
        </w:rPr>
        <w:t xml:space="preserve">в 2018 – 2019 годах </w:t>
      </w:r>
    </w:p>
    <w:p w:rsidR="009E54DB" w:rsidRPr="00EE08BF" w:rsidRDefault="009E54DB" w:rsidP="00C4569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 w:rsidRPr="00EE08BF">
        <w:rPr>
          <w:b/>
          <w:sz w:val="32"/>
          <w:szCs w:val="32"/>
        </w:rPr>
        <w:t>заседания</w:t>
      </w:r>
      <w:r w:rsidR="00A90E21" w:rsidRPr="00EE08BF">
        <w:rPr>
          <w:b/>
          <w:sz w:val="32"/>
          <w:szCs w:val="32"/>
        </w:rPr>
        <w:t>х</w:t>
      </w:r>
      <w:r w:rsidRPr="00EE08BF">
        <w:rPr>
          <w:b/>
          <w:sz w:val="32"/>
          <w:szCs w:val="32"/>
        </w:rPr>
        <w:t xml:space="preserve"> комиссии</w:t>
      </w:r>
      <w:r w:rsidR="00CB2FBF" w:rsidRPr="00EE08BF">
        <w:rPr>
          <w:b/>
          <w:sz w:val="32"/>
          <w:szCs w:val="32"/>
        </w:rPr>
        <w:t xml:space="preserve"> Управления </w:t>
      </w:r>
      <w:proofErr w:type="spellStart"/>
      <w:r w:rsidR="00CB2FBF" w:rsidRPr="00EE08BF">
        <w:rPr>
          <w:b/>
          <w:sz w:val="32"/>
          <w:szCs w:val="32"/>
        </w:rPr>
        <w:t>Роскомнадзора</w:t>
      </w:r>
      <w:proofErr w:type="spellEnd"/>
      <w:r w:rsidR="00CB2FBF" w:rsidRPr="00EE08BF">
        <w:rPr>
          <w:b/>
          <w:sz w:val="32"/>
          <w:szCs w:val="32"/>
        </w:rPr>
        <w:t xml:space="preserve"> по Чувашской Республике – Чувашии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EE08BF">
        <w:rPr>
          <w:b/>
          <w:sz w:val="32"/>
          <w:szCs w:val="32"/>
        </w:rPr>
        <w:t>, принятых решениях</w:t>
      </w:r>
      <w:proofErr w:type="gramEnd"/>
    </w:p>
    <w:p w:rsidR="00030259" w:rsidRDefault="00030259" w:rsidP="00030259">
      <w:pPr>
        <w:pStyle w:val="a3"/>
        <w:jc w:val="both"/>
        <w:rPr>
          <w:b/>
          <w:sz w:val="28"/>
          <w:szCs w:val="28"/>
        </w:rPr>
      </w:pPr>
    </w:p>
    <w:p w:rsidR="00CD56B6" w:rsidRPr="00BE444B" w:rsidRDefault="00866B72" w:rsidP="00CD56B6">
      <w:pPr>
        <w:pStyle w:val="a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BE444B">
        <w:rPr>
          <w:b/>
          <w:sz w:val="28"/>
          <w:szCs w:val="28"/>
        </w:rPr>
        <w:t>аседание Комиссии</w:t>
      </w:r>
      <w:r>
        <w:rPr>
          <w:b/>
          <w:sz w:val="28"/>
          <w:szCs w:val="28"/>
        </w:rPr>
        <w:t xml:space="preserve"> от 23 декабря</w:t>
      </w:r>
      <w:r w:rsidRPr="00BE444B">
        <w:rPr>
          <w:b/>
          <w:sz w:val="28"/>
          <w:szCs w:val="28"/>
        </w:rPr>
        <w:t xml:space="preserve"> 2019 года</w:t>
      </w:r>
      <w:r w:rsidR="00CD56B6" w:rsidRPr="00CD56B6">
        <w:rPr>
          <w:color w:val="000000"/>
          <w:sz w:val="28"/>
          <w:szCs w:val="28"/>
        </w:rPr>
        <w:t xml:space="preserve"> </w:t>
      </w:r>
    </w:p>
    <w:p w:rsidR="00CD56B6" w:rsidRDefault="00CD56B6" w:rsidP="00CD56B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ованием для проведения заседания комиссии явился доклад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проверки сведений о доходах, об имуществе и обязатель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ствах имущественного характера гражданского служащего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(по фактам представления недостоверных и неполных сведений).</w:t>
      </w:r>
    </w:p>
    <w:p w:rsidR="00CD56B6" w:rsidRPr="00033516" w:rsidRDefault="00CD56B6" w:rsidP="00CD56B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заседани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56B6" w:rsidRPr="00033516" w:rsidRDefault="00CD56B6" w:rsidP="00CD56B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установила, что сведения о доходах, об имуществе и обязательствах имущественного характера за 2016 – 2018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оды, представленные гражданским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недостоверными и неполными;</w:t>
      </w:r>
    </w:p>
    <w:p w:rsidR="00866B72" w:rsidRPr="00CD56B6" w:rsidRDefault="00CD56B6" w:rsidP="00CD56B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рекомендовала руководителю Управле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применить к гражданскому служащему дисциплинарное взыскание</w:t>
      </w:r>
      <w:r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выговора</w:t>
      </w:r>
      <w:bookmarkStart w:id="0" w:name="_GoBack"/>
      <w:bookmarkEnd w:id="0"/>
      <w:r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0259" w:rsidRPr="00BE444B" w:rsidRDefault="00030259" w:rsidP="00030259">
      <w:pPr>
        <w:pStyle w:val="a3"/>
        <w:jc w:val="both"/>
        <w:rPr>
          <w:color w:val="000000"/>
          <w:sz w:val="28"/>
          <w:szCs w:val="28"/>
        </w:rPr>
      </w:pPr>
      <w:r w:rsidRPr="00BE444B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я</w:t>
      </w:r>
      <w:r w:rsidRPr="00BE444B">
        <w:rPr>
          <w:b/>
          <w:sz w:val="28"/>
          <w:szCs w:val="28"/>
        </w:rPr>
        <w:t xml:space="preserve"> Комиссии от </w:t>
      </w:r>
      <w:r>
        <w:rPr>
          <w:b/>
          <w:sz w:val="28"/>
          <w:szCs w:val="28"/>
        </w:rPr>
        <w:t xml:space="preserve">31 октября 2019 </w:t>
      </w:r>
      <w:r w:rsidRPr="00BE444B">
        <w:rPr>
          <w:b/>
          <w:sz w:val="28"/>
          <w:szCs w:val="28"/>
        </w:rPr>
        <w:t>года</w:t>
      </w:r>
    </w:p>
    <w:p w:rsidR="00033516" w:rsidRDefault="00030259" w:rsidP="0003351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заседаний комиссии явились доклады о результатах проверки сведений о доходах, об имуществе и обязательствах имущественного характера 2 гражданских служащих Управления</w:t>
      </w:r>
      <w:r w:rsidR="0013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фактам представления недостоверных и неполных сведений)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516" w:rsidRPr="00033516" w:rsidRDefault="00030259" w:rsidP="0003351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заседани</w:t>
      </w:r>
      <w:r w:rsidR="001315D1"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1315D1"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33516"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3516" w:rsidRPr="00033516" w:rsidRDefault="00033516" w:rsidP="0003351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15D1"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установила, что сведения о доходах, об имуществе и обязательствах имущественного характера за 2016 – 2018 годы, представленные гражданскими служащими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15D1"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недостоверными и неполными</w:t>
      </w:r>
      <w:r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3516" w:rsidRDefault="00033516" w:rsidP="0003351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15D1"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рекомендовала руководителю Управления применить к гражданским служащим дисциплинарные взыскания</w:t>
      </w:r>
      <w:r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выговора (по 1 гражданскому служащему) и замечания (по другому гражданскому служащему).</w:t>
      </w:r>
      <w:r w:rsidR="001315D1" w:rsidRPr="00033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8BF" w:rsidRPr="00BE444B" w:rsidRDefault="00033516" w:rsidP="00EE08BF">
      <w:pPr>
        <w:pStyle w:val="a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="00EB672B" w:rsidRPr="00BE444B">
        <w:rPr>
          <w:b/>
          <w:sz w:val="28"/>
          <w:szCs w:val="28"/>
        </w:rPr>
        <w:t>аседание Комиссии</w:t>
      </w:r>
      <w:r w:rsidR="00BE444B" w:rsidRPr="00BE444B">
        <w:rPr>
          <w:b/>
          <w:sz w:val="28"/>
          <w:szCs w:val="28"/>
        </w:rPr>
        <w:t xml:space="preserve"> от 28  марта 2019 года</w:t>
      </w:r>
    </w:p>
    <w:p w:rsidR="00BE444B" w:rsidRDefault="00BE444B" w:rsidP="00721E9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проведения заседания комиссии явилось </w:t>
      </w:r>
      <w:r w:rsidRPr="00EE08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 </w:t>
      </w:r>
      <w:r w:rsidRPr="00EE08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гражданского служащего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Управления </w:t>
      </w:r>
      <w:r w:rsidRPr="00EE08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невозможности по объективным причинам представить сведения о доходах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расходах, об имуществе и обязательствах имущественного характера </w:t>
      </w:r>
      <w:r w:rsidRPr="00EE08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супруга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отчетный период (2018 год), в связи с расторжением брака в 2019 году</w:t>
      </w:r>
      <w:r w:rsidRPr="00EE08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721E95" w:rsidRDefault="00BE444B" w:rsidP="00721E9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Комиссия при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знала, что причина </w:t>
      </w:r>
      <w:r w:rsidRPr="00EE0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гражданским служащим сведений о доходах, об имуществе и обязательствах имущественного характера своего супруга является объективной и уважительной»</w:t>
      </w:r>
      <w:r w:rsidR="00721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E95" w:rsidRDefault="00721E95" w:rsidP="00BE44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95" w:rsidRPr="00721E95" w:rsidRDefault="00721E95" w:rsidP="00BE44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</w:t>
      </w:r>
      <w:r w:rsidR="00BA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7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от 24 января 2019 года</w:t>
      </w:r>
    </w:p>
    <w:p w:rsidR="002634EF" w:rsidRDefault="00721E95" w:rsidP="00BA61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заседани</w:t>
      </w:r>
      <w:r w:rsidR="00BA61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явил</w:t>
      </w:r>
      <w:r w:rsidR="00D377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заявлени</w:t>
      </w:r>
      <w:r w:rsidR="00D377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</w:t>
      </w:r>
      <w:r w:rsidRPr="00721E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бывш</w:t>
      </w:r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их</w:t>
      </w:r>
      <w:r w:rsidRPr="00721E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гражданск</w:t>
      </w:r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их</w:t>
      </w:r>
      <w:r w:rsidRPr="00721E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служащ</w:t>
      </w:r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их</w:t>
      </w:r>
      <w:r w:rsidRPr="00721E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1E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даче согласия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1E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замещение должност</w:t>
      </w:r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</w:t>
      </w:r>
      <w:r w:rsidRPr="00721E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634EF" w:rsidRPr="00721E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условиях трудового договора </w:t>
      </w:r>
      <w:r w:rsidRPr="00721E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="002634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ООО «Гарант-Чебоксары» (компания предоставляет комплексное информационное, правовое, бухгалтерское обеспечение)</w:t>
      </w:r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АО «Чебоксарское производственное объединение </w:t>
      </w:r>
      <w:proofErr w:type="spellStart"/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им.В.И.Чапаева</w:t>
      </w:r>
      <w:proofErr w:type="spellEnd"/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(многопрофильное </w:t>
      </w:r>
      <w:r w:rsidR="00D3774D" w:rsidRP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предприяти</w:t>
      </w:r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D3774D" w:rsidRP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D3774D" w:rsidRP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четыр</w:t>
      </w:r>
      <w:r w:rsidR="00BA6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ьмя</w:t>
      </w:r>
      <w:r w:rsidR="00D3774D" w:rsidRP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основны</w:t>
      </w:r>
      <w:r w:rsidR="00BA6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</w:t>
      </w:r>
      <w:r w:rsidR="00D3774D" w:rsidRP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производства</w:t>
      </w:r>
      <w:r w:rsidR="00BA6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</w:t>
      </w:r>
      <w:r w:rsidR="00D3774D" w:rsidRP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пиротехническ</w:t>
      </w:r>
      <w:r w:rsidR="00BA6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</w:t>
      </w:r>
      <w:r w:rsidR="00D3774D" w:rsidRP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резинотехническ</w:t>
      </w:r>
      <w:r w:rsidR="00BA6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</w:t>
      </w:r>
      <w:r w:rsidR="00D3774D" w:rsidRP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механическ</w:t>
      </w:r>
      <w:r w:rsidR="00BA6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</w:t>
      </w:r>
      <w:r w:rsidR="00D3774D" w:rsidRP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пластмассов</w:t>
      </w:r>
      <w:r w:rsidR="00BA6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ым)</w:t>
      </w:r>
      <w:r w:rsidR="00D3774D" w:rsidRP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721E95" w:rsidRDefault="002634EF" w:rsidP="00BA61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Комиссия дала согласие бывш</w:t>
      </w:r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гражданск</w:t>
      </w:r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служащ</w:t>
      </w:r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Управления на замещение должност</w:t>
      </w:r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ООО «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Гарант-Чебоксары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3774D" w:rsidRP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АО «Чебоксарское производственное объединение </w:t>
      </w:r>
      <w:proofErr w:type="spellStart"/>
      <w:r w:rsidR="00D3774D" w:rsidRP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им.В.И.Чапаева</w:t>
      </w:r>
      <w:proofErr w:type="spellEnd"/>
      <w:r w:rsidR="00D3774D" w:rsidRP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D37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3774D" w:rsidRDefault="00D3774D" w:rsidP="00BE44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13F" w:rsidRPr="00721E95" w:rsidRDefault="00BA613F" w:rsidP="00BA61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7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декабря 2018 года</w:t>
      </w:r>
    </w:p>
    <w:p w:rsidR="00BA613F" w:rsidRDefault="00BA613F" w:rsidP="00BA61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заседания комиссии явилось </w:t>
      </w:r>
      <w:r w:rsidR="006C197C" w:rsidRPr="006C197C">
        <w:rPr>
          <w:sz w:val="28"/>
          <w:szCs w:val="28"/>
        </w:rPr>
        <w:t>заявлени</w:t>
      </w:r>
      <w:r w:rsidR="006C197C">
        <w:rPr>
          <w:sz w:val="28"/>
          <w:szCs w:val="28"/>
        </w:rPr>
        <w:t>е</w:t>
      </w:r>
      <w:r w:rsidR="006C197C" w:rsidRPr="006C197C">
        <w:rPr>
          <w:sz w:val="28"/>
          <w:szCs w:val="28"/>
        </w:rPr>
        <w:t xml:space="preserve"> гражданского служащего </w:t>
      </w:r>
      <w:r w:rsidR="006C197C">
        <w:rPr>
          <w:sz w:val="28"/>
          <w:szCs w:val="28"/>
        </w:rPr>
        <w:t xml:space="preserve">Управления </w:t>
      </w:r>
      <w:r w:rsidR="006C197C" w:rsidRPr="006C197C">
        <w:rPr>
          <w:sz w:val="28"/>
          <w:szCs w:val="28"/>
        </w:rPr>
        <w:t>о его близком родстве с сотрудником организации, осуществляющей свою деятельность в сфере, в которой Управление осуществляет контрольно-надзорные и разрешительные функции.</w:t>
      </w:r>
      <w:r>
        <w:rPr>
          <w:sz w:val="28"/>
          <w:szCs w:val="28"/>
        </w:rPr>
        <w:t xml:space="preserve"> </w:t>
      </w:r>
    </w:p>
    <w:p w:rsidR="006C197C" w:rsidRPr="006C197C" w:rsidRDefault="006C197C" w:rsidP="006C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пришла к выводу: 1) Рекомендовать не включать гражданского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при осуществлении государственного контроля (надзора)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рассматриваемой на комиссии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служащего Управления </w:t>
      </w:r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обязательном уведомлении представителя нанимателя в случае появления в дальнейшем личной заинтересованности, которая может привести к конфликту интересов, при осуществлении контрольно-надзорных мероприятий в </w:t>
      </w:r>
      <w:proofErr w:type="gramStart"/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6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вышеуказанной организации, так и в других случаях возникновения личной заинтересованности.</w:t>
      </w:r>
    </w:p>
    <w:p w:rsidR="006C197C" w:rsidRPr="006C197C" w:rsidRDefault="006C197C" w:rsidP="00001FF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197C" w:rsidRDefault="006C197C" w:rsidP="00001FF8">
      <w:pPr>
        <w:pStyle w:val="a3"/>
        <w:spacing w:before="0" w:beforeAutospacing="0" w:after="0" w:afterAutospacing="0"/>
        <w:jc w:val="both"/>
        <w:rPr>
          <w:b/>
        </w:rPr>
      </w:pPr>
    </w:p>
    <w:p w:rsidR="006C197C" w:rsidRDefault="00CD56B6" w:rsidP="00001FF8">
      <w:pPr>
        <w:pStyle w:val="a3"/>
        <w:spacing w:before="0" w:beforeAutospacing="0" w:after="0" w:afterAutospacing="0"/>
        <w:jc w:val="both"/>
        <w:rPr>
          <w:b/>
        </w:rPr>
      </w:pPr>
      <w:hyperlink r:id="rId7" w:history="1">
        <w:r w:rsidR="00254778" w:rsidRPr="00DE2AAF">
          <w:rPr>
            <w:rStyle w:val="a6"/>
            <w:b/>
          </w:rPr>
          <w:t>Архив сведений о заседаниях комиссии за 2011 – 2017 годы</w:t>
        </w:r>
      </w:hyperlink>
    </w:p>
    <w:sectPr w:rsidR="006C197C" w:rsidSect="000A7C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4B0"/>
    <w:multiLevelType w:val="multilevel"/>
    <w:tmpl w:val="C49C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04787"/>
    <w:multiLevelType w:val="multilevel"/>
    <w:tmpl w:val="A35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3684C"/>
    <w:multiLevelType w:val="multilevel"/>
    <w:tmpl w:val="F83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C0FE3"/>
    <w:multiLevelType w:val="multilevel"/>
    <w:tmpl w:val="5F32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DB"/>
    <w:rsid w:val="00001FF8"/>
    <w:rsid w:val="000112E2"/>
    <w:rsid w:val="00030259"/>
    <w:rsid w:val="00033516"/>
    <w:rsid w:val="000718C8"/>
    <w:rsid w:val="000A7C98"/>
    <w:rsid w:val="0010703A"/>
    <w:rsid w:val="001315D1"/>
    <w:rsid w:val="001501C7"/>
    <w:rsid w:val="001878C4"/>
    <w:rsid w:val="001D79C4"/>
    <w:rsid w:val="0020460A"/>
    <w:rsid w:val="00254778"/>
    <w:rsid w:val="002634EF"/>
    <w:rsid w:val="002D64DD"/>
    <w:rsid w:val="003326F1"/>
    <w:rsid w:val="00434EF4"/>
    <w:rsid w:val="00532916"/>
    <w:rsid w:val="005364E9"/>
    <w:rsid w:val="00554A95"/>
    <w:rsid w:val="005E6CED"/>
    <w:rsid w:val="006638BF"/>
    <w:rsid w:val="0069436A"/>
    <w:rsid w:val="006C197C"/>
    <w:rsid w:val="00721E95"/>
    <w:rsid w:val="00760B5E"/>
    <w:rsid w:val="007B5382"/>
    <w:rsid w:val="007F1836"/>
    <w:rsid w:val="00866B72"/>
    <w:rsid w:val="008A513B"/>
    <w:rsid w:val="009B6571"/>
    <w:rsid w:val="009E54DB"/>
    <w:rsid w:val="00A31640"/>
    <w:rsid w:val="00A41771"/>
    <w:rsid w:val="00A90E21"/>
    <w:rsid w:val="00BA613F"/>
    <w:rsid w:val="00BE444B"/>
    <w:rsid w:val="00C45690"/>
    <w:rsid w:val="00C5641C"/>
    <w:rsid w:val="00CB2FBF"/>
    <w:rsid w:val="00CD56B6"/>
    <w:rsid w:val="00D3774D"/>
    <w:rsid w:val="00DC639B"/>
    <w:rsid w:val="00DE2AAF"/>
    <w:rsid w:val="00EB672B"/>
    <w:rsid w:val="00EE08BF"/>
    <w:rsid w:val="00EF0C1F"/>
    <w:rsid w:val="00F61D30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customStyle="1" w:styleId="a5">
    <w:name w:val="Знак"/>
    <w:basedOn w:val="a"/>
    <w:next w:val="2"/>
    <w:autoRedefine/>
    <w:rsid w:val="0053291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32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DE2AA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18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customStyle="1" w:styleId="a5">
    <w:name w:val="Знак"/>
    <w:basedOn w:val="a"/>
    <w:next w:val="2"/>
    <w:autoRedefine/>
    <w:rsid w:val="0053291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32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DE2AA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1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1.rkn.gov.ru/docs/21/zasedanija_komissii_po_povedeniju_2011_201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6C08-A92D-442D-B28D-E5C7AB8F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ПК</cp:lastModifiedBy>
  <cp:revision>4</cp:revision>
  <dcterms:created xsi:type="dcterms:W3CDTF">2019-12-30T06:23:00Z</dcterms:created>
  <dcterms:modified xsi:type="dcterms:W3CDTF">2019-12-30T06:27:00Z</dcterms:modified>
</cp:coreProperties>
</file>